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A4D" w:rsidRPr="00714908" w:rsidRDefault="00FF1A4D">
      <w:pPr>
        <w:rPr>
          <w:rFonts w:ascii="Berlin Sans FB" w:hAnsi="Berlin Sans FB"/>
          <w:i/>
          <w:sz w:val="24"/>
          <w:szCs w:val="24"/>
        </w:rPr>
      </w:pPr>
      <w:r w:rsidRPr="00714908">
        <w:rPr>
          <w:rFonts w:ascii="Berlin Sans FB" w:hAnsi="Berlin Sans FB"/>
          <w:i/>
          <w:sz w:val="24"/>
          <w:szCs w:val="24"/>
        </w:rPr>
        <w:t>President’s Message</w:t>
      </w:r>
    </w:p>
    <w:p w:rsidR="008042FF" w:rsidRPr="00714908" w:rsidRDefault="000260FA">
      <w:pPr>
        <w:rPr>
          <w:rFonts w:ascii="Berlin Sans FB" w:hAnsi="Berlin Sans FB"/>
          <w:sz w:val="24"/>
          <w:szCs w:val="24"/>
        </w:rPr>
      </w:pPr>
      <w:r w:rsidRPr="00714908">
        <w:rPr>
          <w:rFonts w:ascii="Berlin Sans FB" w:hAnsi="Berlin Sans FB"/>
          <w:sz w:val="24"/>
          <w:szCs w:val="24"/>
          <w:u w:val="single"/>
        </w:rPr>
        <w:t>Fire and Water</w:t>
      </w:r>
      <w:r w:rsidR="00FF1A4D" w:rsidRPr="00714908">
        <w:rPr>
          <w:rFonts w:ascii="Berlin Sans FB" w:hAnsi="Berlin Sans FB"/>
          <w:sz w:val="24"/>
          <w:szCs w:val="24"/>
        </w:rPr>
        <w:t xml:space="preserve"> </w:t>
      </w:r>
    </w:p>
    <w:p w:rsidR="00FE411B" w:rsidRPr="00714908" w:rsidRDefault="00401006">
      <w:pPr>
        <w:rPr>
          <w:rFonts w:ascii="Berlin Sans FB" w:hAnsi="Berlin Sans FB"/>
          <w:sz w:val="24"/>
          <w:szCs w:val="24"/>
        </w:rPr>
      </w:pPr>
      <w:r w:rsidRPr="00714908">
        <w:rPr>
          <w:rFonts w:ascii="Berlin Sans FB" w:hAnsi="Berlin Sans FB"/>
          <w:sz w:val="24"/>
          <w:szCs w:val="24"/>
        </w:rPr>
        <w:t xml:space="preserve">Our cabin lives involve </w:t>
      </w:r>
      <w:r w:rsidR="00FE411B" w:rsidRPr="00714908">
        <w:rPr>
          <w:rFonts w:ascii="Berlin Sans FB" w:hAnsi="Berlin Sans FB"/>
          <w:sz w:val="24"/>
          <w:szCs w:val="24"/>
        </w:rPr>
        <w:t>the Forest Service who</w:t>
      </w:r>
      <w:r w:rsidR="000260FA" w:rsidRPr="00714908">
        <w:rPr>
          <w:rFonts w:ascii="Berlin Sans FB" w:hAnsi="Berlin Sans FB"/>
          <w:sz w:val="24"/>
          <w:szCs w:val="24"/>
        </w:rPr>
        <w:t>se personnel</w:t>
      </w:r>
      <w:r w:rsidR="00FE411B" w:rsidRPr="00714908">
        <w:rPr>
          <w:rFonts w:ascii="Berlin Sans FB" w:hAnsi="Berlin Sans FB"/>
          <w:sz w:val="24"/>
          <w:szCs w:val="24"/>
        </w:rPr>
        <w:t xml:space="preserve"> administer our special use permits and whose oversight can make our lives richer or poorer.  Richer when the forest is safe and the </w:t>
      </w:r>
      <w:r w:rsidRPr="00714908">
        <w:rPr>
          <w:rFonts w:ascii="Berlin Sans FB" w:hAnsi="Berlin Sans FB"/>
          <w:sz w:val="24"/>
          <w:szCs w:val="24"/>
        </w:rPr>
        <w:t xml:space="preserve">cabin community orderly and well maintained. </w:t>
      </w:r>
      <w:r w:rsidR="009932DF" w:rsidRPr="00714908">
        <w:rPr>
          <w:rFonts w:ascii="Berlin Sans FB" w:hAnsi="Berlin Sans FB"/>
          <w:sz w:val="24"/>
          <w:szCs w:val="24"/>
        </w:rPr>
        <w:t>We become p</w:t>
      </w:r>
      <w:r w:rsidRPr="00714908">
        <w:rPr>
          <w:rFonts w:ascii="Berlin Sans FB" w:hAnsi="Berlin Sans FB"/>
          <w:sz w:val="24"/>
          <w:szCs w:val="24"/>
        </w:rPr>
        <w:t xml:space="preserve">oorer, when the arbitrary application of rules </w:t>
      </w:r>
      <w:r w:rsidR="009932DF" w:rsidRPr="00714908">
        <w:rPr>
          <w:rFonts w:ascii="Berlin Sans FB" w:hAnsi="Berlin Sans FB"/>
          <w:sz w:val="24"/>
          <w:szCs w:val="24"/>
        </w:rPr>
        <w:t xml:space="preserve">is </w:t>
      </w:r>
      <w:r w:rsidRPr="00714908">
        <w:rPr>
          <w:rFonts w:ascii="Berlin Sans FB" w:hAnsi="Berlin Sans FB"/>
          <w:sz w:val="24"/>
          <w:szCs w:val="24"/>
        </w:rPr>
        <w:t xml:space="preserve">discriminatory </w:t>
      </w:r>
      <w:r w:rsidR="00E422D5" w:rsidRPr="00714908">
        <w:rPr>
          <w:rFonts w:ascii="Berlin Sans FB" w:hAnsi="Berlin Sans FB"/>
          <w:sz w:val="24"/>
          <w:szCs w:val="24"/>
        </w:rPr>
        <w:t>or irrational</w:t>
      </w:r>
      <w:r w:rsidRPr="00714908">
        <w:rPr>
          <w:rFonts w:ascii="Berlin Sans FB" w:hAnsi="Berlin Sans FB"/>
          <w:sz w:val="24"/>
          <w:szCs w:val="24"/>
        </w:rPr>
        <w:t xml:space="preserve">.  We know through years of experience that our permit administrators swing between benign neglect and micro management. </w:t>
      </w:r>
      <w:r w:rsidR="009932DF" w:rsidRPr="00714908">
        <w:rPr>
          <w:rFonts w:ascii="Berlin Sans FB" w:hAnsi="Berlin Sans FB"/>
          <w:sz w:val="24"/>
          <w:szCs w:val="24"/>
        </w:rPr>
        <w:t>We know time</w:t>
      </w:r>
      <w:r w:rsidRPr="00714908">
        <w:rPr>
          <w:rFonts w:ascii="Berlin Sans FB" w:hAnsi="Berlin Sans FB"/>
          <w:sz w:val="24"/>
          <w:szCs w:val="24"/>
        </w:rPr>
        <w:t xml:space="preserve"> and personnel change but the pendulum swings at a pretty constant rate.  </w:t>
      </w:r>
    </w:p>
    <w:p w:rsidR="00310814" w:rsidRPr="00714908" w:rsidRDefault="00310814">
      <w:pPr>
        <w:rPr>
          <w:rFonts w:ascii="Berlin Sans FB" w:hAnsi="Berlin Sans FB"/>
          <w:sz w:val="24"/>
          <w:szCs w:val="24"/>
        </w:rPr>
      </w:pPr>
      <w:r w:rsidRPr="00714908">
        <w:rPr>
          <w:rFonts w:ascii="Berlin Sans FB" w:hAnsi="Berlin Sans FB"/>
          <w:sz w:val="24"/>
          <w:szCs w:val="24"/>
        </w:rPr>
        <w:t>This year the issue</w:t>
      </w:r>
      <w:r w:rsidR="00A0731E" w:rsidRPr="00714908">
        <w:rPr>
          <w:rFonts w:ascii="Berlin Sans FB" w:hAnsi="Berlin Sans FB"/>
          <w:sz w:val="24"/>
          <w:szCs w:val="24"/>
        </w:rPr>
        <w:t>s</w:t>
      </w:r>
      <w:r w:rsidR="00173A66" w:rsidRPr="00714908">
        <w:rPr>
          <w:rFonts w:ascii="Berlin Sans FB" w:hAnsi="Berlin Sans FB"/>
          <w:sz w:val="24"/>
          <w:szCs w:val="24"/>
        </w:rPr>
        <w:t xml:space="preserve"> we must consider</w:t>
      </w:r>
      <w:r w:rsidR="00A0731E" w:rsidRPr="00714908">
        <w:rPr>
          <w:rFonts w:ascii="Berlin Sans FB" w:hAnsi="Berlin Sans FB"/>
          <w:sz w:val="24"/>
          <w:szCs w:val="24"/>
        </w:rPr>
        <w:t xml:space="preserve"> are</w:t>
      </w:r>
      <w:r w:rsidRPr="00714908">
        <w:rPr>
          <w:rFonts w:ascii="Berlin Sans FB" w:hAnsi="Berlin Sans FB"/>
          <w:sz w:val="24"/>
          <w:szCs w:val="24"/>
        </w:rPr>
        <w:t xml:space="preserve"> fire and water management.  C</w:t>
      </w:r>
      <w:r w:rsidR="00CC305A" w:rsidRPr="00714908">
        <w:rPr>
          <w:rFonts w:ascii="Berlin Sans FB" w:hAnsi="Berlin Sans FB"/>
          <w:sz w:val="24"/>
          <w:szCs w:val="24"/>
        </w:rPr>
        <w:t xml:space="preserve">abins need sufficient water including the </w:t>
      </w:r>
      <w:r w:rsidRPr="00714908">
        <w:rPr>
          <w:rFonts w:ascii="Berlin Sans FB" w:hAnsi="Berlin Sans FB"/>
          <w:sz w:val="24"/>
          <w:szCs w:val="24"/>
        </w:rPr>
        <w:t>water pressure to deal with fire</w:t>
      </w:r>
      <w:r w:rsidR="000260FA" w:rsidRPr="00714908">
        <w:rPr>
          <w:rFonts w:ascii="Berlin Sans FB" w:hAnsi="Berlin Sans FB"/>
          <w:sz w:val="24"/>
          <w:szCs w:val="24"/>
        </w:rPr>
        <w:t>,</w:t>
      </w:r>
      <w:r w:rsidRPr="00714908">
        <w:rPr>
          <w:rFonts w:ascii="Berlin Sans FB" w:hAnsi="Berlin Sans FB"/>
          <w:sz w:val="24"/>
          <w:szCs w:val="24"/>
        </w:rPr>
        <w:t xml:space="preserve"> be it</w:t>
      </w:r>
      <w:r w:rsidR="009932DF" w:rsidRPr="00714908">
        <w:rPr>
          <w:rFonts w:ascii="Berlin Sans FB" w:hAnsi="Berlin Sans FB"/>
          <w:sz w:val="24"/>
          <w:szCs w:val="24"/>
        </w:rPr>
        <w:t xml:space="preserve"> to </w:t>
      </w:r>
      <w:r w:rsidR="00170A22" w:rsidRPr="00714908">
        <w:rPr>
          <w:rFonts w:ascii="Berlin Sans FB" w:hAnsi="Berlin Sans FB"/>
          <w:sz w:val="24"/>
          <w:szCs w:val="24"/>
        </w:rPr>
        <w:t>extinguish</w:t>
      </w:r>
      <w:r w:rsidRPr="00714908">
        <w:rPr>
          <w:rFonts w:ascii="Berlin Sans FB" w:hAnsi="Berlin Sans FB"/>
          <w:sz w:val="24"/>
          <w:szCs w:val="24"/>
        </w:rPr>
        <w:t xml:space="preserve"> th</w:t>
      </w:r>
      <w:r w:rsidR="000260FA" w:rsidRPr="00714908">
        <w:rPr>
          <w:rFonts w:ascii="Berlin Sans FB" w:hAnsi="Berlin Sans FB"/>
          <w:sz w:val="24"/>
          <w:szCs w:val="24"/>
        </w:rPr>
        <w:t>e charcoal briquette</w:t>
      </w:r>
      <w:r w:rsidR="00A0731E" w:rsidRPr="00714908">
        <w:rPr>
          <w:rFonts w:ascii="Berlin Sans FB" w:hAnsi="Berlin Sans FB"/>
          <w:sz w:val="24"/>
          <w:szCs w:val="24"/>
        </w:rPr>
        <w:t xml:space="preserve"> that falls to the ground </w:t>
      </w:r>
      <w:r w:rsidR="009932DF" w:rsidRPr="00714908">
        <w:rPr>
          <w:rFonts w:ascii="Berlin Sans FB" w:hAnsi="Berlin Sans FB"/>
          <w:sz w:val="24"/>
          <w:szCs w:val="24"/>
        </w:rPr>
        <w:t xml:space="preserve">or </w:t>
      </w:r>
      <w:r w:rsidR="00173A66" w:rsidRPr="00714908">
        <w:rPr>
          <w:rFonts w:ascii="Berlin Sans FB" w:hAnsi="Berlin Sans FB"/>
          <w:sz w:val="24"/>
          <w:szCs w:val="24"/>
        </w:rPr>
        <w:t xml:space="preserve">to stop </w:t>
      </w:r>
      <w:r w:rsidR="009932DF" w:rsidRPr="00714908">
        <w:rPr>
          <w:rFonts w:ascii="Berlin Sans FB" w:hAnsi="Berlin Sans FB"/>
          <w:sz w:val="24"/>
          <w:szCs w:val="24"/>
        </w:rPr>
        <w:t>a</w:t>
      </w:r>
      <w:r w:rsidRPr="00714908">
        <w:rPr>
          <w:rFonts w:ascii="Berlin Sans FB" w:hAnsi="Berlin Sans FB"/>
          <w:sz w:val="24"/>
          <w:szCs w:val="24"/>
        </w:rPr>
        <w:t xml:space="preserve"> </w:t>
      </w:r>
      <w:r w:rsidR="000260FA" w:rsidRPr="00714908">
        <w:rPr>
          <w:rFonts w:ascii="Berlin Sans FB" w:hAnsi="Berlin Sans FB"/>
          <w:sz w:val="24"/>
          <w:szCs w:val="24"/>
        </w:rPr>
        <w:t xml:space="preserve">chainsaw spark </w:t>
      </w:r>
      <w:r w:rsidR="00173A66" w:rsidRPr="00714908">
        <w:rPr>
          <w:rFonts w:ascii="Berlin Sans FB" w:hAnsi="Berlin Sans FB"/>
          <w:sz w:val="24"/>
          <w:szCs w:val="24"/>
        </w:rPr>
        <w:t>from becoming a major fire</w:t>
      </w:r>
      <w:r w:rsidRPr="00714908">
        <w:rPr>
          <w:rFonts w:ascii="Berlin Sans FB" w:hAnsi="Berlin Sans FB"/>
          <w:sz w:val="24"/>
          <w:szCs w:val="24"/>
        </w:rPr>
        <w:t xml:space="preserve">.  </w:t>
      </w:r>
      <w:r w:rsidR="00173A66" w:rsidRPr="00714908">
        <w:rPr>
          <w:rFonts w:ascii="Berlin Sans FB" w:hAnsi="Berlin Sans FB"/>
          <w:sz w:val="24"/>
          <w:szCs w:val="24"/>
        </w:rPr>
        <w:t>We know d</w:t>
      </w:r>
      <w:r w:rsidR="009932DF" w:rsidRPr="00714908">
        <w:rPr>
          <w:rFonts w:ascii="Berlin Sans FB" w:hAnsi="Berlin Sans FB"/>
          <w:sz w:val="24"/>
          <w:szCs w:val="24"/>
        </w:rPr>
        <w:t>rought is restricting our water supply</w:t>
      </w:r>
      <w:r w:rsidR="00A0731E" w:rsidRPr="00714908">
        <w:rPr>
          <w:rFonts w:ascii="Berlin Sans FB" w:hAnsi="Berlin Sans FB"/>
          <w:sz w:val="24"/>
          <w:szCs w:val="24"/>
        </w:rPr>
        <w:t xml:space="preserve"> and the cabin season may be shortened by </w:t>
      </w:r>
      <w:r w:rsidR="000260FA" w:rsidRPr="00714908">
        <w:rPr>
          <w:rFonts w:ascii="Berlin Sans FB" w:hAnsi="Berlin Sans FB"/>
          <w:sz w:val="24"/>
          <w:szCs w:val="24"/>
        </w:rPr>
        <w:t xml:space="preserve">the </w:t>
      </w:r>
      <w:r w:rsidR="00A0731E" w:rsidRPr="00714908">
        <w:rPr>
          <w:rFonts w:ascii="Berlin Sans FB" w:hAnsi="Berlin Sans FB"/>
          <w:sz w:val="24"/>
          <w:szCs w:val="24"/>
        </w:rPr>
        <w:t>lack of water</w:t>
      </w:r>
      <w:r w:rsidR="009932DF" w:rsidRPr="00714908">
        <w:rPr>
          <w:rFonts w:ascii="Berlin Sans FB" w:hAnsi="Berlin Sans FB"/>
          <w:sz w:val="24"/>
          <w:szCs w:val="24"/>
        </w:rPr>
        <w:t xml:space="preserve">. </w:t>
      </w:r>
      <w:r w:rsidR="00173A66" w:rsidRPr="00714908">
        <w:rPr>
          <w:rFonts w:ascii="Berlin Sans FB" w:hAnsi="Berlin Sans FB"/>
          <w:sz w:val="24"/>
          <w:szCs w:val="24"/>
        </w:rPr>
        <w:t xml:space="preserve"> The logical response is to improve water storage and increase reserve water pressure for incidental fire suppression. </w:t>
      </w:r>
      <w:r w:rsidR="009932DF" w:rsidRPr="00714908">
        <w:rPr>
          <w:rFonts w:ascii="Berlin Sans FB" w:hAnsi="Berlin Sans FB"/>
          <w:sz w:val="24"/>
          <w:szCs w:val="24"/>
        </w:rPr>
        <w:t>Yet, t</w:t>
      </w:r>
      <w:r w:rsidRPr="00714908">
        <w:rPr>
          <w:rFonts w:ascii="Berlin Sans FB" w:hAnsi="Berlin Sans FB"/>
          <w:sz w:val="24"/>
          <w:szCs w:val="24"/>
        </w:rPr>
        <w:t>he FS treats replacement or expansion of wa</w:t>
      </w:r>
      <w:r w:rsidR="00CC305A" w:rsidRPr="00714908">
        <w:rPr>
          <w:rFonts w:ascii="Berlin Sans FB" w:hAnsi="Berlin Sans FB"/>
          <w:sz w:val="24"/>
          <w:szCs w:val="24"/>
        </w:rPr>
        <w:t xml:space="preserve">ter storage </w:t>
      </w:r>
      <w:r w:rsidRPr="00714908">
        <w:rPr>
          <w:rFonts w:ascii="Berlin Sans FB" w:hAnsi="Berlin Sans FB"/>
          <w:sz w:val="24"/>
          <w:szCs w:val="24"/>
        </w:rPr>
        <w:t xml:space="preserve">capacity as a new installation requiring </w:t>
      </w:r>
      <w:r w:rsidR="00173A66" w:rsidRPr="00714908">
        <w:rPr>
          <w:rFonts w:ascii="Berlin Sans FB" w:hAnsi="Berlin Sans FB"/>
          <w:sz w:val="24"/>
          <w:szCs w:val="24"/>
        </w:rPr>
        <w:t>a complex</w:t>
      </w:r>
      <w:r w:rsidR="000260FA" w:rsidRPr="00714908">
        <w:rPr>
          <w:rFonts w:ascii="Berlin Sans FB" w:hAnsi="Berlin Sans FB"/>
          <w:sz w:val="24"/>
          <w:szCs w:val="24"/>
        </w:rPr>
        <w:t xml:space="preserve"> </w:t>
      </w:r>
      <w:r w:rsidR="009932DF" w:rsidRPr="00714908">
        <w:rPr>
          <w:rFonts w:ascii="Berlin Sans FB" w:hAnsi="Berlin Sans FB"/>
          <w:sz w:val="24"/>
          <w:szCs w:val="24"/>
        </w:rPr>
        <w:t>“</w:t>
      </w:r>
      <w:r w:rsidRPr="00714908">
        <w:rPr>
          <w:rFonts w:ascii="Berlin Sans FB" w:hAnsi="Berlin Sans FB"/>
          <w:sz w:val="24"/>
          <w:szCs w:val="24"/>
        </w:rPr>
        <w:t>discretionary</w:t>
      </w:r>
      <w:r w:rsidR="009932DF" w:rsidRPr="00714908">
        <w:rPr>
          <w:rFonts w:ascii="Berlin Sans FB" w:hAnsi="Berlin Sans FB"/>
          <w:sz w:val="24"/>
          <w:szCs w:val="24"/>
        </w:rPr>
        <w:t>”</w:t>
      </w:r>
      <w:r w:rsidRPr="00714908">
        <w:rPr>
          <w:rFonts w:ascii="Berlin Sans FB" w:hAnsi="Berlin Sans FB"/>
          <w:sz w:val="24"/>
          <w:szCs w:val="24"/>
        </w:rPr>
        <w:t xml:space="preserve"> approval. Similarly the FS has unilaterally narrowed the definition of </w:t>
      </w:r>
      <w:r w:rsidR="00CC305A" w:rsidRPr="00714908">
        <w:rPr>
          <w:rFonts w:ascii="Berlin Sans FB" w:hAnsi="Berlin Sans FB"/>
          <w:sz w:val="24"/>
          <w:szCs w:val="24"/>
        </w:rPr>
        <w:t>cabin “</w:t>
      </w:r>
      <w:r w:rsidRPr="00714908">
        <w:rPr>
          <w:rFonts w:ascii="Berlin Sans FB" w:hAnsi="Berlin Sans FB"/>
          <w:sz w:val="24"/>
          <w:szCs w:val="24"/>
        </w:rPr>
        <w:t>maintenance</w:t>
      </w:r>
      <w:r w:rsidR="00CC305A" w:rsidRPr="00714908">
        <w:rPr>
          <w:rFonts w:ascii="Berlin Sans FB" w:hAnsi="Berlin Sans FB"/>
          <w:sz w:val="24"/>
          <w:szCs w:val="24"/>
        </w:rPr>
        <w:t xml:space="preserve">” </w:t>
      </w:r>
      <w:r w:rsidRPr="00714908">
        <w:rPr>
          <w:rFonts w:ascii="Berlin Sans FB" w:hAnsi="Berlin Sans FB"/>
          <w:sz w:val="24"/>
          <w:szCs w:val="24"/>
        </w:rPr>
        <w:t xml:space="preserve">so that more discretionary approvals are being </w:t>
      </w:r>
      <w:r w:rsidR="00173A66" w:rsidRPr="00714908">
        <w:rPr>
          <w:rFonts w:ascii="Berlin Sans FB" w:hAnsi="Berlin Sans FB"/>
          <w:sz w:val="24"/>
          <w:szCs w:val="24"/>
        </w:rPr>
        <w:t xml:space="preserve">imposed on </w:t>
      </w:r>
      <w:r w:rsidRPr="00714908">
        <w:rPr>
          <w:rFonts w:ascii="Berlin Sans FB" w:hAnsi="Berlin Sans FB"/>
          <w:sz w:val="24"/>
          <w:szCs w:val="24"/>
        </w:rPr>
        <w:t>cabin owners</w:t>
      </w:r>
      <w:r w:rsidR="009932DF" w:rsidRPr="00714908">
        <w:rPr>
          <w:rFonts w:ascii="Berlin Sans FB" w:hAnsi="Berlin Sans FB"/>
          <w:sz w:val="24"/>
          <w:szCs w:val="24"/>
        </w:rPr>
        <w:t xml:space="preserve"> for such </w:t>
      </w:r>
      <w:r w:rsidR="00173A66" w:rsidRPr="00714908">
        <w:rPr>
          <w:rFonts w:ascii="Berlin Sans FB" w:hAnsi="Berlin Sans FB"/>
          <w:sz w:val="24"/>
          <w:szCs w:val="24"/>
        </w:rPr>
        <w:t xml:space="preserve">traditional </w:t>
      </w:r>
      <w:r w:rsidR="009932DF" w:rsidRPr="00714908">
        <w:rPr>
          <w:rFonts w:ascii="Berlin Sans FB" w:hAnsi="Berlin Sans FB"/>
          <w:sz w:val="24"/>
          <w:szCs w:val="24"/>
        </w:rPr>
        <w:t>activ</w:t>
      </w:r>
      <w:r w:rsidR="00CC305A" w:rsidRPr="00714908">
        <w:rPr>
          <w:rFonts w:ascii="Berlin Sans FB" w:hAnsi="Berlin Sans FB"/>
          <w:sz w:val="24"/>
          <w:szCs w:val="24"/>
        </w:rPr>
        <w:t>ity as replacing existing decks, sheds, and other facilities</w:t>
      </w:r>
      <w:r w:rsidRPr="00714908">
        <w:rPr>
          <w:rFonts w:ascii="Berlin Sans FB" w:hAnsi="Berlin Sans FB"/>
          <w:sz w:val="24"/>
          <w:szCs w:val="24"/>
        </w:rPr>
        <w:t xml:space="preserve">. </w:t>
      </w:r>
    </w:p>
    <w:p w:rsidR="00310814" w:rsidRPr="00714908" w:rsidRDefault="00310814">
      <w:pPr>
        <w:rPr>
          <w:rFonts w:ascii="Berlin Sans FB" w:hAnsi="Berlin Sans FB"/>
          <w:sz w:val="24"/>
          <w:szCs w:val="24"/>
        </w:rPr>
      </w:pPr>
      <w:r w:rsidRPr="00714908">
        <w:rPr>
          <w:rFonts w:ascii="Berlin Sans FB" w:hAnsi="Berlin Sans FB"/>
          <w:sz w:val="24"/>
          <w:szCs w:val="24"/>
        </w:rPr>
        <w:lastRenderedPageBreak/>
        <w:t>This close</w:t>
      </w:r>
      <w:r w:rsidR="009932DF" w:rsidRPr="00714908">
        <w:rPr>
          <w:rFonts w:ascii="Berlin Sans FB" w:hAnsi="Berlin Sans FB"/>
          <w:sz w:val="24"/>
          <w:szCs w:val="24"/>
        </w:rPr>
        <w:t>, arbitrary,</w:t>
      </w:r>
      <w:r w:rsidRPr="00714908">
        <w:rPr>
          <w:rFonts w:ascii="Berlin Sans FB" w:hAnsi="Berlin Sans FB"/>
          <w:sz w:val="24"/>
          <w:szCs w:val="24"/>
        </w:rPr>
        <w:t xml:space="preserve"> and at time invasive micro management of what are per</w:t>
      </w:r>
      <w:r w:rsidR="00170A22" w:rsidRPr="00714908">
        <w:rPr>
          <w:rFonts w:ascii="Berlin Sans FB" w:hAnsi="Berlin Sans FB"/>
          <w:sz w:val="24"/>
          <w:szCs w:val="24"/>
        </w:rPr>
        <w:t>mitted activities</w:t>
      </w:r>
      <w:r w:rsidR="00173A66" w:rsidRPr="00714908">
        <w:rPr>
          <w:rFonts w:ascii="Berlin Sans FB" w:hAnsi="Berlin Sans FB"/>
          <w:sz w:val="24"/>
          <w:szCs w:val="24"/>
        </w:rPr>
        <w:t xml:space="preserve"> is unreasonable</w:t>
      </w:r>
      <w:r w:rsidRPr="00714908">
        <w:rPr>
          <w:rFonts w:ascii="Berlin Sans FB" w:hAnsi="Berlin Sans FB"/>
          <w:sz w:val="24"/>
          <w:szCs w:val="24"/>
        </w:rPr>
        <w:t xml:space="preserve">. Yet repeated attempts to bring these issues to the </w:t>
      </w:r>
      <w:r w:rsidR="009932DF" w:rsidRPr="00714908">
        <w:rPr>
          <w:rFonts w:ascii="Berlin Sans FB" w:hAnsi="Berlin Sans FB"/>
          <w:sz w:val="24"/>
          <w:szCs w:val="24"/>
        </w:rPr>
        <w:t>Forest Supervisor have been unsuccessful</w:t>
      </w:r>
      <w:r w:rsidR="00170A22" w:rsidRPr="00714908">
        <w:rPr>
          <w:rFonts w:ascii="Berlin Sans FB" w:hAnsi="Berlin Sans FB"/>
          <w:sz w:val="24"/>
          <w:szCs w:val="24"/>
        </w:rPr>
        <w:t>.  T</w:t>
      </w:r>
      <w:r w:rsidR="00173A66" w:rsidRPr="00714908">
        <w:rPr>
          <w:rFonts w:ascii="Berlin Sans FB" w:hAnsi="Berlin Sans FB"/>
          <w:sz w:val="24"/>
          <w:szCs w:val="24"/>
        </w:rPr>
        <w:t xml:space="preserve">elephone calls are either not </w:t>
      </w:r>
      <w:r w:rsidR="00170A22" w:rsidRPr="00714908">
        <w:rPr>
          <w:rFonts w:ascii="Berlin Sans FB" w:hAnsi="Berlin Sans FB"/>
          <w:sz w:val="24"/>
          <w:szCs w:val="24"/>
        </w:rPr>
        <w:t>returned and requests for meetin</w:t>
      </w:r>
      <w:r w:rsidR="00A0731E" w:rsidRPr="00714908">
        <w:rPr>
          <w:rFonts w:ascii="Berlin Sans FB" w:hAnsi="Berlin Sans FB"/>
          <w:sz w:val="24"/>
          <w:szCs w:val="24"/>
        </w:rPr>
        <w:t>gs</w:t>
      </w:r>
      <w:r w:rsidR="00170A22" w:rsidRPr="00714908">
        <w:rPr>
          <w:rFonts w:ascii="Berlin Sans FB" w:hAnsi="Berlin Sans FB"/>
          <w:sz w:val="24"/>
          <w:szCs w:val="24"/>
        </w:rPr>
        <w:t xml:space="preserve"> go unanswered. </w:t>
      </w:r>
      <w:r w:rsidR="00173A66" w:rsidRPr="00714908">
        <w:rPr>
          <w:rFonts w:ascii="Berlin Sans FB" w:hAnsi="Berlin Sans FB"/>
          <w:sz w:val="24"/>
          <w:szCs w:val="24"/>
        </w:rPr>
        <w:t xml:space="preserve">Last year the Forest Supervisor </w:t>
      </w:r>
      <w:r w:rsidR="00A0731E" w:rsidRPr="00714908">
        <w:rPr>
          <w:rFonts w:ascii="Berlin Sans FB" w:hAnsi="Berlin Sans FB"/>
          <w:sz w:val="24"/>
          <w:szCs w:val="24"/>
        </w:rPr>
        <w:t xml:space="preserve">was </w:t>
      </w:r>
      <w:r w:rsidR="00173A66" w:rsidRPr="00714908">
        <w:rPr>
          <w:rFonts w:ascii="Berlin Sans FB" w:hAnsi="Berlin Sans FB"/>
          <w:sz w:val="24"/>
          <w:szCs w:val="24"/>
        </w:rPr>
        <w:t xml:space="preserve">invited to attend our annual meeting </w:t>
      </w:r>
      <w:r w:rsidR="00A0731E" w:rsidRPr="00714908">
        <w:rPr>
          <w:rFonts w:ascii="Berlin Sans FB" w:hAnsi="Berlin Sans FB"/>
          <w:sz w:val="24"/>
          <w:szCs w:val="24"/>
        </w:rPr>
        <w:t xml:space="preserve">and </w:t>
      </w:r>
      <w:r w:rsidR="00173A66" w:rsidRPr="00714908">
        <w:rPr>
          <w:rFonts w:ascii="Berlin Sans FB" w:hAnsi="Berlin Sans FB"/>
          <w:sz w:val="24"/>
          <w:szCs w:val="24"/>
        </w:rPr>
        <w:t xml:space="preserve">failed to appear. </w:t>
      </w:r>
      <w:r w:rsidR="009932DF" w:rsidRPr="00714908">
        <w:rPr>
          <w:rFonts w:ascii="Berlin Sans FB" w:hAnsi="Berlin Sans FB"/>
          <w:sz w:val="24"/>
          <w:szCs w:val="24"/>
        </w:rPr>
        <w:t xml:space="preserve"> </w:t>
      </w:r>
      <w:r w:rsidR="00170A22" w:rsidRPr="00714908">
        <w:rPr>
          <w:rFonts w:ascii="Berlin Sans FB" w:hAnsi="Berlin Sans FB"/>
          <w:sz w:val="24"/>
          <w:szCs w:val="24"/>
        </w:rPr>
        <w:t xml:space="preserve">  </w:t>
      </w:r>
      <w:r w:rsidR="009932DF" w:rsidRPr="00714908">
        <w:rPr>
          <w:rFonts w:ascii="Berlin Sans FB" w:hAnsi="Berlin Sans FB"/>
          <w:sz w:val="24"/>
          <w:szCs w:val="24"/>
        </w:rPr>
        <w:t xml:space="preserve"> </w:t>
      </w:r>
      <w:r w:rsidRPr="00714908">
        <w:rPr>
          <w:rFonts w:ascii="Berlin Sans FB" w:hAnsi="Berlin Sans FB"/>
          <w:sz w:val="24"/>
          <w:szCs w:val="24"/>
        </w:rPr>
        <w:t xml:space="preserve"> </w:t>
      </w:r>
    </w:p>
    <w:p w:rsidR="00A0731E" w:rsidRPr="00714908" w:rsidRDefault="00170A22">
      <w:pPr>
        <w:rPr>
          <w:rFonts w:ascii="Berlin Sans FB" w:hAnsi="Berlin Sans FB"/>
          <w:sz w:val="24"/>
          <w:szCs w:val="24"/>
        </w:rPr>
      </w:pPr>
      <w:r w:rsidRPr="00714908">
        <w:rPr>
          <w:rFonts w:ascii="Berlin Sans FB" w:hAnsi="Berlin Sans FB"/>
          <w:sz w:val="24"/>
          <w:szCs w:val="24"/>
        </w:rPr>
        <w:t>Those who have been</w:t>
      </w:r>
      <w:r w:rsidR="00A0731E" w:rsidRPr="00714908">
        <w:rPr>
          <w:rFonts w:ascii="Berlin Sans FB" w:hAnsi="Berlin Sans FB"/>
          <w:sz w:val="24"/>
          <w:szCs w:val="24"/>
        </w:rPr>
        <w:t xml:space="preserve"> unable to repair water systems or</w:t>
      </w:r>
      <w:r w:rsidRPr="00714908">
        <w:rPr>
          <w:rFonts w:ascii="Berlin Sans FB" w:hAnsi="Berlin Sans FB"/>
          <w:sz w:val="24"/>
          <w:szCs w:val="24"/>
        </w:rPr>
        <w:t xml:space="preserve"> </w:t>
      </w:r>
      <w:r w:rsidR="00E909C3" w:rsidRPr="00714908">
        <w:rPr>
          <w:rFonts w:ascii="Berlin Sans FB" w:hAnsi="Berlin Sans FB"/>
          <w:sz w:val="24"/>
          <w:szCs w:val="24"/>
        </w:rPr>
        <w:t xml:space="preserve">make basic cabin improvements </w:t>
      </w:r>
      <w:r w:rsidR="00A0731E" w:rsidRPr="00714908">
        <w:rPr>
          <w:rFonts w:ascii="Berlin Sans FB" w:hAnsi="Berlin Sans FB"/>
          <w:sz w:val="24"/>
          <w:szCs w:val="24"/>
        </w:rPr>
        <w:t>might ask the</w:t>
      </w:r>
      <w:r w:rsidRPr="00714908">
        <w:rPr>
          <w:rFonts w:ascii="Berlin Sans FB" w:hAnsi="Berlin Sans FB"/>
          <w:sz w:val="24"/>
          <w:szCs w:val="24"/>
        </w:rPr>
        <w:t xml:space="preserve"> following. In the middle of the fourth year of a desperate drought is the color of t</w:t>
      </w:r>
      <w:r w:rsidR="00CC305A" w:rsidRPr="00714908">
        <w:rPr>
          <w:rFonts w:ascii="Berlin Sans FB" w:hAnsi="Berlin Sans FB"/>
          <w:sz w:val="24"/>
          <w:szCs w:val="24"/>
        </w:rPr>
        <w:t>he tarp, the paint color of the shed, or</w:t>
      </w:r>
      <w:r w:rsidR="00A0731E" w:rsidRPr="00714908">
        <w:rPr>
          <w:rFonts w:ascii="Berlin Sans FB" w:hAnsi="Berlin Sans FB"/>
          <w:sz w:val="24"/>
          <w:szCs w:val="24"/>
        </w:rPr>
        <w:t xml:space="preserve"> the diamete</w:t>
      </w:r>
      <w:r w:rsidR="00CC305A" w:rsidRPr="00714908">
        <w:rPr>
          <w:rFonts w:ascii="Berlin Sans FB" w:hAnsi="Berlin Sans FB"/>
          <w:sz w:val="24"/>
          <w:szCs w:val="24"/>
        </w:rPr>
        <w:t xml:space="preserve">r of the water </w:t>
      </w:r>
      <w:r w:rsidR="000260FA" w:rsidRPr="00714908">
        <w:rPr>
          <w:rFonts w:ascii="Berlin Sans FB" w:hAnsi="Berlin Sans FB"/>
          <w:sz w:val="24"/>
          <w:szCs w:val="24"/>
        </w:rPr>
        <w:t>pipe</w:t>
      </w:r>
      <w:r w:rsidR="00A0731E" w:rsidRPr="00714908">
        <w:rPr>
          <w:rFonts w:ascii="Berlin Sans FB" w:hAnsi="Berlin Sans FB"/>
          <w:sz w:val="24"/>
          <w:szCs w:val="24"/>
        </w:rPr>
        <w:t xml:space="preserve"> issue</w:t>
      </w:r>
      <w:r w:rsidR="000260FA" w:rsidRPr="00714908">
        <w:rPr>
          <w:rFonts w:ascii="Berlin Sans FB" w:hAnsi="Berlin Sans FB"/>
          <w:sz w:val="24"/>
          <w:szCs w:val="24"/>
        </w:rPr>
        <w:t>s</w:t>
      </w:r>
      <w:r w:rsidR="00A0731E" w:rsidRPr="00714908">
        <w:rPr>
          <w:rFonts w:ascii="Berlin Sans FB" w:hAnsi="Berlin Sans FB"/>
          <w:sz w:val="24"/>
          <w:szCs w:val="24"/>
        </w:rPr>
        <w:t xml:space="preserve"> that</w:t>
      </w:r>
      <w:r w:rsidR="000260FA" w:rsidRPr="00714908">
        <w:rPr>
          <w:rFonts w:ascii="Berlin Sans FB" w:hAnsi="Berlin Sans FB"/>
          <w:sz w:val="24"/>
          <w:szCs w:val="24"/>
        </w:rPr>
        <w:t xml:space="preserve"> should</w:t>
      </w:r>
      <w:r w:rsidR="00A0731E" w:rsidRPr="00714908">
        <w:rPr>
          <w:rFonts w:ascii="Berlin Sans FB" w:hAnsi="Berlin Sans FB"/>
          <w:sz w:val="24"/>
          <w:szCs w:val="24"/>
        </w:rPr>
        <w:t xml:space="preserve"> keep FS management</w:t>
      </w:r>
      <w:r w:rsidRPr="00714908">
        <w:rPr>
          <w:rFonts w:ascii="Berlin Sans FB" w:hAnsi="Berlin Sans FB"/>
          <w:sz w:val="24"/>
          <w:szCs w:val="24"/>
        </w:rPr>
        <w:t xml:space="preserve"> up at night?  </w:t>
      </w:r>
      <w:r w:rsidR="00A0731E" w:rsidRPr="00714908">
        <w:rPr>
          <w:rFonts w:ascii="Berlin Sans FB" w:hAnsi="Berlin Sans FB"/>
          <w:sz w:val="24"/>
          <w:szCs w:val="24"/>
        </w:rPr>
        <w:t xml:space="preserve">It is time for what we call the rule of reason </w:t>
      </w:r>
      <w:r w:rsidR="000260FA" w:rsidRPr="00714908">
        <w:rPr>
          <w:rFonts w:ascii="Berlin Sans FB" w:hAnsi="Berlin Sans FB"/>
          <w:sz w:val="24"/>
          <w:szCs w:val="24"/>
        </w:rPr>
        <w:t xml:space="preserve">to be </w:t>
      </w:r>
      <w:r w:rsidR="00CC305A" w:rsidRPr="00714908">
        <w:rPr>
          <w:rFonts w:ascii="Berlin Sans FB" w:hAnsi="Berlin Sans FB"/>
          <w:sz w:val="24"/>
          <w:szCs w:val="24"/>
        </w:rPr>
        <w:t xml:space="preserve">applied to basic health and safety issues. </w:t>
      </w:r>
    </w:p>
    <w:p w:rsidR="0013777D" w:rsidRDefault="00A0731E" w:rsidP="0013777D">
      <w:pPr>
        <w:pBdr>
          <w:bottom w:val="wave" w:sz="6" w:space="0" w:color="auto"/>
        </w:pBdr>
        <w:rPr>
          <w:rFonts w:ascii="Berlin Sans FB" w:hAnsi="Berlin Sans FB"/>
          <w:sz w:val="24"/>
          <w:szCs w:val="24"/>
        </w:rPr>
      </w:pPr>
      <w:r w:rsidRPr="00714908">
        <w:rPr>
          <w:rFonts w:ascii="Berlin Sans FB" w:hAnsi="Berlin Sans FB"/>
          <w:sz w:val="24"/>
          <w:szCs w:val="24"/>
        </w:rPr>
        <w:t xml:space="preserve">  </w:t>
      </w:r>
      <w:r w:rsidR="00170A22" w:rsidRPr="00714908">
        <w:rPr>
          <w:rFonts w:ascii="Berlin Sans FB" w:hAnsi="Berlin Sans FB"/>
          <w:sz w:val="24"/>
          <w:szCs w:val="24"/>
        </w:rPr>
        <w:t>s/ Harold M. Thomas President NSSHA</w:t>
      </w:r>
    </w:p>
    <w:p w:rsidR="00213097" w:rsidRDefault="00213097" w:rsidP="0013777D">
      <w:pPr>
        <w:pBdr>
          <w:bottom w:val="wave" w:sz="6" w:space="0" w:color="auto"/>
        </w:pBdr>
        <w:rPr>
          <w:rFonts w:ascii="Berlin Sans FB" w:hAnsi="Berlin Sans FB"/>
          <w:sz w:val="24"/>
          <w:szCs w:val="24"/>
        </w:rPr>
      </w:pPr>
    </w:p>
    <w:p w:rsidR="00DF12EC" w:rsidRDefault="00DF12EC" w:rsidP="00714908">
      <w:pPr>
        <w:jc w:val="center"/>
        <w:rPr>
          <w:rFonts w:ascii="Berlin Sans FB" w:hAnsi="Berlin Sans FB"/>
          <w:sz w:val="24"/>
          <w:szCs w:val="24"/>
          <w:u w:val="single"/>
        </w:rPr>
      </w:pPr>
    </w:p>
    <w:p w:rsidR="00DF12EC" w:rsidRDefault="00213097" w:rsidP="00714908">
      <w:pPr>
        <w:jc w:val="center"/>
        <w:rPr>
          <w:rFonts w:ascii="Berlin Sans FB" w:hAnsi="Berlin Sans FB"/>
          <w:sz w:val="24"/>
          <w:szCs w:val="24"/>
          <w:u w:val="single"/>
        </w:rPr>
      </w:pPr>
      <w:r>
        <w:rPr>
          <w:rFonts w:ascii="Berlin Sans FB" w:hAnsi="Berlin Sans FB"/>
          <w:noProof/>
          <w:sz w:val="24"/>
          <w:szCs w:val="24"/>
          <w:u w:val="single"/>
        </w:rPr>
        <w:drawing>
          <wp:anchor distT="0" distB="0" distL="114300" distR="114300" simplePos="0" relativeHeight="251626496" behindDoc="1" locked="0" layoutInCell="1" allowOverlap="1" wp14:anchorId="003CA862" wp14:editId="321464EF">
            <wp:simplePos x="0" y="0"/>
            <wp:positionH relativeFrom="column">
              <wp:posOffset>171450</wp:posOffset>
            </wp:positionH>
            <wp:positionV relativeFrom="paragraph">
              <wp:posOffset>138430</wp:posOffset>
            </wp:positionV>
            <wp:extent cx="2486025" cy="1695450"/>
            <wp:effectExtent l="0" t="0" r="0" b="0"/>
            <wp:wrapTight wrapText="bothSides">
              <wp:wrapPolygon edited="0">
                <wp:start x="0" y="0"/>
                <wp:lineTo x="0" y="21357"/>
                <wp:lineTo x="21517" y="21357"/>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yearsfir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025" cy="1695450"/>
                    </a:xfrm>
                    <a:prstGeom prst="rect">
                      <a:avLst/>
                    </a:prstGeom>
                  </pic:spPr>
                </pic:pic>
              </a:graphicData>
            </a:graphic>
            <wp14:sizeRelH relativeFrom="page">
              <wp14:pctWidth>0</wp14:pctWidth>
            </wp14:sizeRelH>
            <wp14:sizeRelV relativeFrom="page">
              <wp14:pctHeight>0</wp14:pctHeight>
            </wp14:sizeRelV>
          </wp:anchor>
        </w:drawing>
      </w: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213097" w:rsidRDefault="00213097" w:rsidP="00714908">
      <w:pPr>
        <w:jc w:val="center"/>
        <w:rPr>
          <w:rFonts w:ascii="Berlin Sans FB" w:hAnsi="Berlin Sans FB"/>
          <w:sz w:val="24"/>
          <w:szCs w:val="24"/>
          <w:u w:val="single"/>
        </w:rPr>
      </w:pPr>
    </w:p>
    <w:p w:rsidR="00C06679" w:rsidRPr="00714908" w:rsidRDefault="00C06679" w:rsidP="00714908">
      <w:pPr>
        <w:jc w:val="center"/>
        <w:rPr>
          <w:rFonts w:ascii="Berlin Sans FB" w:hAnsi="Berlin Sans FB"/>
          <w:sz w:val="24"/>
          <w:szCs w:val="24"/>
          <w:u w:val="single"/>
        </w:rPr>
      </w:pPr>
      <w:r w:rsidRPr="00714908">
        <w:rPr>
          <w:rFonts w:ascii="Berlin Sans FB" w:hAnsi="Berlin Sans FB"/>
          <w:sz w:val="24"/>
          <w:szCs w:val="24"/>
          <w:u w:val="single"/>
        </w:rPr>
        <w:lastRenderedPageBreak/>
        <w:t>Drought News</w:t>
      </w:r>
      <w:r w:rsidR="00714908">
        <w:rPr>
          <w:rFonts w:ascii="Berlin Sans FB" w:hAnsi="Berlin Sans FB"/>
          <w:sz w:val="24"/>
          <w:szCs w:val="24"/>
          <w:u w:val="single"/>
        </w:rPr>
        <w:t xml:space="preserve"> </w:t>
      </w:r>
      <w:r w:rsidRPr="00714908">
        <w:rPr>
          <w:rFonts w:ascii="Berlin Sans FB" w:hAnsi="Berlin Sans FB"/>
          <w:sz w:val="24"/>
          <w:szCs w:val="24"/>
          <w:u w:val="single"/>
        </w:rPr>
        <w:t>-</w:t>
      </w:r>
      <w:r w:rsidR="00714908">
        <w:rPr>
          <w:rFonts w:ascii="Berlin Sans FB" w:hAnsi="Berlin Sans FB"/>
          <w:sz w:val="24"/>
          <w:szCs w:val="24"/>
          <w:u w:val="single"/>
        </w:rPr>
        <w:t xml:space="preserve"> </w:t>
      </w:r>
      <w:r w:rsidRPr="00714908">
        <w:rPr>
          <w:rFonts w:ascii="Berlin Sans FB" w:hAnsi="Berlin Sans FB"/>
          <w:sz w:val="24"/>
          <w:szCs w:val="24"/>
          <w:u w:val="single"/>
        </w:rPr>
        <w:t>Curtailment Orders Pending</w:t>
      </w:r>
    </w:p>
    <w:p w:rsidR="00C06679" w:rsidRPr="00714908" w:rsidRDefault="00C06679" w:rsidP="00C06679">
      <w:pPr>
        <w:rPr>
          <w:rFonts w:ascii="Berlin Sans FB" w:hAnsi="Berlin Sans FB"/>
          <w:sz w:val="24"/>
          <w:szCs w:val="24"/>
        </w:rPr>
      </w:pPr>
      <w:r w:rsidRPr="00714908">
        <w:rPr>
          <w:rFonts w:ascii="Berlin Sans FB" w:hAnsi="Berlin Sans FB"/>
          <w:sz w:val="24"/>
          <w:szCs w:val="24"/>
        </w:rPr>
        <w:t>In the summer of 2014 the California Water Resources Control Board (SWRCB) issued water right curtailment orders impacting all junior water rights holders in the Sacramento and American River Watersheds. This order restricted the right of most if not all cabins from diverting water from the creeks and streams that are within the Eldorado National Forest.  In fact</w:t>
      </w:r>
      <w:r w:rsidR="00CC305A" w:rsidRPr="00714908">
        <w:rPr>
          <w:rFonts w:ascii="Berlin Sans FB" w:hAnsi="Berlin Sans FB"/>
          <w:sz w:val="24"/>
          <w:szCs w:val="24"/>
        </w:rPr>
        <w:t xml:space="preserve">, the order did little to increase water supply </w:t>
      </w:r>
      <w:r w:rsidRPr="00714908">
        <w:rPr>
          <w:rFonts w:ascii="Berlin Sans FB" w:hAnsi="Berlin Sans FB"/>
          <w:sz w:val="24"/>
          <w:szCs w:val="24"/>
        </w:rPr>
        <w:t>because the amount of water diverted by cabin owners is almost insignificant in light of the senior</w:t>
      </w:r>
      <w:r w:rsidR="00CC305A" w:rsidRPr="00714908">
        <w:rPr>
          <w:rFonts w:ascii="Berlin Sans FB" w:hAnsi="Berlin Sans FB"/>
          <w:sz w:val="24"/>
          <w:szCs w:val="24"/>
        </w:rPr>
        <w:t xml:space="preserve"> diverters and others whose</w:t>
      </w:r>
      <w:r w:rsidRPr="00714908">
        <w:rPr>
          <w:rFonts w:ascii="Berlin Sans FB" w:hAnsi="Berlin Sans FB"/>
          <w:sz w:val="24"/>
          <w:szCs w:val="24"/>
        </w:rPr>
        <w:t xml:space="preserve"> rights were </w:t>
      </w:r>
      <w:r w:rsidR="00CC305A" w:rsidRPr="00714908">
        <w:rPr>
          <w:rFonts w:ascii="Berlin Sans FB" w:hAnsi="Berlin Sans FB"/>
          <w:sz w:val="24"/>
          <w:szCs w:val="24"/>
        </w:rPr>
        <w:t>being impaired.  Secondly, the State’s</w:t>
      </w:r>
      <w:r w:rsidRPr="00714908">
        <w:rPr>
          <w:rFonts w:ascii="Berlin Sans FB" w:hAnsi="Berlin Sans FB"/>
          <w:sz w:val="24"/>
          <w:szCs w:val="24"/>
        </w:rPr>
        <w:t xml:space="preserve"> informal practice of enforcement against larger diverters spared the small domestic users because in a rational world the cost benefit of enforcement against seasonal domestic </w:t>
      </w:r>
      <w:r w:rsidR="00CC305A" w:rsidRPr="00714908">
        <w:rPr>
          <w:rFonts w:ascii="Berlin Sans FB" w:hAnsi="Berlin Sans FB"/>
          <w:sz w:val="24"/>
          <w:szCs w:val="24"/>
        </w:rPr>
        <w:t>cabins is expensive and yields little additional water supply</w:t>
      </w:r>
      <w:r w:rsidRPr="00714908">
        <w:rPr>
          <w:rFonts w:ascii="Berlin Sans FB" w:hAnsi="Berlin Sans FB"/>
          <w:sz w:val="24"/>
          <w:szCs w:val="24"/>
        </w:rPr>
        <w:t xml:space="preserve">.  Our leadership did appear at the State curtailment hearings and were told the rules would apply to all without exception. </w:t>
      </w:r>
    </w:p>
    <w:p w:rsidR="007B5E1F" w:rsidRPr="00714908" w:rsidRDefault="00213097" w:rsidP="00DF12EC">
      <w:pPr>
        <w:pBdr>
          <w:bottom w:val="wave" w:sz="6" w:space="1" w:color="auto"/>
        </w:pBdr>
        <w:rPr>
          <w:rFonts w:ascii="Berlin Sans FB" w:hAnsi="Berlin Sans FB"/>
          <w:sz w:val="24"/>
          <w:szCs w:val="24"/>
        </w:rPr>
      </w:pPr>
      <w:r>
        <w:rPr>
          <w:rFonts w:ascii="Berlin Sans FB" w:hAnsi="Berlin Sans FB"/>
          <w:noProof/>
          <w:sz w:val="24"/>
          <w:szCs w:val="24"/>
        </w:rPr>
        <w:drawing>
          <wp:anchor distT="0" distB="0" distL="114300" distR="114300" simplePos="0" relativeHeight="251696128" behindDoc="1" locked="0" layoutInCell="1" allowOverlap="1" wp14:anchorId="48E1DD75" wp14:editId="1BF9AD85">
            <wp:simplePos x="0" y="0"/>
            <wp:positionH relativeFrom="column">
              <wp:posOffset>64770</wp:posOffset>
            </wp:positionH>
            <wp:positionV relativeFrom="paragraph">
              <wp:posOffset>2174874</wp:posOffset>
            </wp:positionV>
            <wp:extent cx="2790825" cy="828675"/>
            <wp:effectExtent l="0" t="0" r="9525" b="9525"/>
            <wp:wrapTight wrapText="bothSides">
              <wp:wrapPolygon edited="0">
                <wp:start x="0" y="0"/>
                <wp:lineTo x="0" y="21352"/>
                <wp:lineTo x="21526" y="21352"/>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1].png"/>
                    <pic:cNvPicPr/>
                  </pic:nvPicPr>
                  <pic:blipFill>
                    <a:blip r:embed="rId8">
                      <a:extLst>
                        <a:ext uri="{28A0092B-C50C-407E-A947-70E740481C1C}">
                          <a14:useLocalDpi xmlns:a14="http://schemas.microsoft.com/office/drawing/2010/main" val="0"/>
                        </a:ext>
                      </a:extLst>
                    </a:blip>
                    <a:stretch>
                      <a:fillRect/>
                    </a:stretch>
                  </pic:blipFill>
                  <pic:spPr>
                    <a:xfrm>
                      <a:off x="0" y="0"/>
                      <a:ext cx="2790825" cy="828675"/>
                    </a:xfrm>
                    <a:prstGeom prst="rect">
                      <a:avLst/>
                    </a:prstGeom>
                  </pic:spPr>
                </pic:pic>
              </a:graphicData>
            </a:graphic>
            <wp14:sizeRelH relativeFrom="page">
              <wp14:pctWidth>0</wp14:pctWidth>
            </wp14:sizeRelH>
            <wp14:sizeRelV relativeFrom="page">
              <wp14:pctHeight>0</wp14:pctHeight>
            </wp14:sizeRelV>
          </wp:anchor>
        </w:drawing>
      </w:r>
      <w:r w:rsidR="00C06679" w:rsidRPr="00714908">
        <w:rPr>
          <w:rFonts w:ascii="Berlin Sans FB" w:hAnsi="Berlin Sans FB"/>
          <w:sz w:val="24"/>
          <w:szCs w:val="24"/>
        </w:rPr>
        <w:t xml:space="preserve">It appears that the same program will be imposed this water year.  On January 33, 2015 the SWRCB issued a notice to potentially curtail junior water rights. In March the SWRCB passed regulations to implement drought control programs. Today the SWRCB website indicates that curtailment orders for the Sacramento River Watershed (which includes the American River) is pending.  The best we can say is rainfall is short, snow has gone missing, and in the near future curtailment orders are likely.  </w:t>
      </w:r>
    </w:p>
    <w:p w:rsidR="00E909C3" w:rsidRPr="00714908" w:rsidRDefault="00E909C3" w:rsidP="003C1435">
      <w:pPr>
        <w:jc w:val="center"/>
        <w:rPr>
          <w:rFonts w:ascii="Berlin Sans FB" w:hAnsi="Berlin Sans FB"/>
          <w:sz w:val="24"/>
          <w:szCs w:val="24"/>
          <w:u w:val="single"/>
        </w:rPr>
      </w:pPr>
      <w:r w:rsidRPr="00714908">
        <w:rPr>
          <w:rFonts w:ascii="Berlin Sans FB" w:hAnsi="Berlin Sans FB"/>
          <w:sz w:val="24"/>
          <w:szCs w:val="24"/>
          <w:u w:val="single"/>
        </w:rPr>
        <w:lastRenderedPageBreak/>
        <w:t>WILD FIRE AND THE NEIGHBORHOOD</w:t>
      </w:r>
    </w:p>
    <w:p w:rsidR="00BE5A4B" w:rsidRPr="00714908" w:rsidRDefault="00BE5A4B" w:rsidP="003C1435">
      <w:pPr>
        <w:jc w:val="center"/>
        <w:rPr>
          <w:rFonts w:ascii="Berlin Sans FB" w:hAnsi="Berlin Sans FB"/>
          <w:sz w:val="24"/>
          <w:szCs w:val="24"/>
          <w:u w:val="single"/>
        </w:rPr>
      </w:pPr>
      <w:r w:rsidRPr="00714908">
        <w:rPr>
          <w:rFonts w:ascii="Berlin Sans FB" w:hAnsi="Berlin Sans FB"/>
          <w:sz w:val="24"/>
          <w:szCs w:val="24"/>
          <w:u w:val="single"/>
        </w:rPr>
        <w:t>South Fork American River Cohesive Strategy Project</w:t>
      </w:r>
    </w:p>
    <w:p w:rsidR="00AA1DFF" w:rsidRPr="00714908" w:rsidRDefault="00AA1DFF" w:rsidP="00AA1DFF">
      <w:pPr>
        <w:rPr>
          <w:rFonts w:ascii="Berlin Sans FB" w:hAnsi="Berlin Sans FB"/>
          <w:sz w:val="24"/>
          <w:szCs w:val="24"/>
        </w:rPr>
      </w:pPr>
      <w:r w:rsidRPr="00714908">
        <w:rPr>
          <w:rFonts w:ascii="Berlin Sans FB" w:hAnsi="Berlin Sans FB"/>
          <w:sz w:val="24"/>
          <w:szCs w:val="24"/>
        </w:rPr>
        <w:t>The Eldorado National Forest is implementing a wild</w:t>
      </w:r>
      <w:r w:rsidR="00714908" w:rsidRPr="00714908">
        <w:rPr>
          <w:rFonts w:ascii="Berlin Sans FB" w:hAnsi="Berlin Sans FB"/>
          <w:sz w:val="24"/>
          <w:szCs w:val="24"/>
        </w:rPr>
        <w:t xml:space="preserve"> </w:t>
      </w:r>
      <w:r w:rsidRPr="00714908">
        <w:rPr>
          <w:rFonts w:ascii="Berlin Sans FB" w:hAnsi="Berlin Sans FB"/>
          <w:sz w:val="24"/>
          <w:szCs w:val="24"/>
        </w:rPr>
        <w:t>land fire management policy that will have significant effects on those recreational residences (aka cabins) located on the South Fork of the American River down canyon from Twin Bridges.   The specific planning for the canyon is called “Fire Adapted 50” and the project proposes “larger fire adapted fuel breaks”. While in concept this may be important the devil is in the details particularly if your cabin once in the forest has been designe</w:t>
      </w:r>
      <w:r w:rsidR="00E909C3" w:rsidRPr="00714908">
        <w:rPr>
          <w:rFonts w:ascii="Berlin Sans FB" w:hAnsi="Berlin Sans FB"/>
          <w:sz w:val="24"/>
          <w:szCs w:val="24"/>
        </w:rPr>
        <w:t>d for life in the fuel break</w:t>
      </w:r>
      <w:r w:rsidRPr="00714908">
        <w:rPr>
          <w:rFonts w:ascii="Berlin Sans FB" w:hAnsi="Berlin Sans FB"/>
          <w:sz w:val="24"/>
          <w:szCs w:val="24"/>
        </w:rPr>
        <w:t xml:space="preserve">. </w:t>
      </w:r>
      <w:r w:rsidR="00F36593" w:rsidRPr="00714908">
        <w:rPr>
          <w:rFonts w:ascii="Berlin Sans FB" w:hAnsi="Berlin Sans FB"/>
          <w:sz w:val="24"/>
          <w:szCs w:val="24"/>
        </w:rPr>
        <w:t>Specifically watch for details on two projects including logging three hundred feet of the north side of Hwy 50 from Pollock Pines to Strawberry and the “Road Runner” wild</w:t>
      </w:r>
      <w:r w:rsidR="00714908">
        <w:rPr>
          <w:rFonts w:ascii="Berlin Sans FB" w:hAnsi="Berlin Sans FB"/>
          <w:sz w:val="24"/>
          <w:szCs w:val="24"/>
        </w:rPr>
        <w:t xml:space="preserve"> </w:t>
      </w:r>
      <w:r w:rsidR="00F36593" w:rsidRPr="00714908">
        <w:rPr>
          <w:rFonts w:ascii="Berlin Sans FB" w:hAnsi="Berlin Sans FB"/>
          <w:sz w:val="24"/>
          <w:szCs w:val="24"/>
        </w:rPr>
        <w:t xml:space="preserve">land urban interface project from Strawberry to Twin Bridges.  </w:t>
      </w:r>
    </w:p>
    <w:p w:rsidR="00F36593" w:rsidRPr="00714908" w:rsidRDefault="00F36593" w:rsidP="00AA1DFF">
      <w:pPr>
        <w:rPr>
          <w:rFonts w:ascii="Berlin Sans FB" w:hAnsi="Berlin Sans FB"/>
          <w:sz w:val="24"/>
          <w:szCs w:val="24"/>
        </w:rPr>
      </w:pPr>
      <w:r w:rsidRPr="00714908">
        <w:rPr>
          <w:rFonts w:ascii="Berlin Sans FB" w:hAnsi="Berlin Sans FB"/>
          <w:sz w:val="24"/>
          <w:szCs w:val="24"/>
        </w:rPr>
        <w:t>Some critics including this writer having lived through successive forest “hazard tree removals</w:t>
      </w:r>
      <w:r w:rsidR="00714908">
        <w:rPr>
          <w:rFonts w:ascii="Berlin Sans FB" w:hAnsi="Berlin Sans FB"/>
          <w:sz w:val="24"/>
          <w:szCs w:val="24"/>
        </w:rPr>
        <w:t xml:space="preserve"> </w:t>
      </w:r>
      <w:r w:rsidRPr="00714908">
        <w:rPr>
          <w:rFonts w:ascii="Berlin Sans FB" w:hAnsi="Berlin Sans FB"/>
          <w:sz w:val="24"/>
          <w:szCs w:val="24"/>
        </w:rPr>
        <w:t>”power</w:t>
      </w:r>
      <w:r w:rsidR="00714908">
        <w:rPr>
          <w:rFonts w:ascii="Berlin Sans FB" w:hAnsi="Berlin Sans FB"/>
          <w:sz w:val="24"/>
          <w:szCs w:val="24"/>
        </w:rPr>
        <w:t xml:space="preserve"> </w:t>
      </w:r>
      <w:r w:rsidRPr="00714908">
        <w:rPr>
          <w:rFonts w:ascii="Berlin Sans FB" w:hAnsi="Berlin Sans FB"/>
          <w:sz w:val="24"/>
          <w:szCs w:val="24"/>
        </w:rPr>
        <w:t>line clearance removals” and now “ urban i</w:t>
      </w:r>
      <w:r w:rsidR="00E909C3" w:rsidRPr="00714908">
        <w:rPr>
          <w:rFonts w:ascii="Berlin Sans FB" w:hAnsi="Berlin Sans FB"/>
          <w:sz w:val="24"/>
          <w:szCs w:val="24"/>
        </w:rPr>
        <w:t>nterface forest thinning” , see</w:t>
      </w:r>
      <w:r w:rsidRPr="00714908">
        <w:rPr>
          <w:rFonts w:ascii="Berlin Sans FB" w:hAnsi="Berlin Sans FB"/>
          <w:sz w:val="24"/>
          <w:szCs w:val="24"/>
        </w:rPr>
        <w:t xml:space="preserve"> these efforts as more or less continual </w:t>
      </w:r>
      <w:r w:rsidR="00E909C3" w:rsidRPr="00714908">
        <w:rPr>
          <w:rFonts w:ascii="Berlin Sans FB" w:hAnsi="Berlin Sans FB"/>
          <w:sz w:val="24"/>
          <w:szCs w:val="24"/>
        </w:rPr>
        <w:t xml:space="preserve">large </w:t>
      </w:r>
      <w:r w:rsidRPr="00714908">
        <w:rPr>
          <w:rFonts w:ascii="Berlin Sans FB" w:hAnsi="Berlin Sans FB"/>
          <w:sz w:val="24"/>
          <w:szCs w:val="24"/>
        </w:rPr>
        <w:t xml:space="preserve">tree removal extending over decades. Some forest thinning and undergrowth removal is important but off season low intensity understory burns would be economically and ecologically more effective.   </w:t>
      </w:r>
      <w:r w:rsidR="00E909C3" w:rsidRPr="00714908">
        <w:rPr>
          <w:rFonts w:ascii="Berlin Sans FB" w:hAnsi="Berlin Sans FB"/>
          <w:sz w:val="24"/>
          <w:szCs w:val="24"/>
        </w:rPr>
        <w:t xml:space="preserve">Removal of large trees proximate to cabins is unreasonable and often disruptive to property values. </w:t>
      </w:r>
    </w:p>
    <w:p w:rsidR="00E909C3" w:rsidRDefault="00E909C3" w:rsidP="00AA1DFF">
      <w:pPr>
        <w:rPr>
          <w:rFonts w:ascii="Berlin Sans FB" w:hAnsi="Berlin Sans FB"/>
          <w:sz w:val="24"/>
          <w:szCs w:val="24"/>
        </w:rPr>
      </w:pPr>
      <w:r w:rsidRPr="00714908">
        <w:rPr>
          <w:rFonts w:ascii="Berlin Sans FB" w:hAnsi="Berlin Sans FB"/>
          <w:sz w:val="24"/>
          <w:szCs w:val="24"/>
        </w:rPr>
        <w:t>Lastly NSSHA has not received any invitation to consult on the details of these efforts except the now standard website notice.</w:t>
      </w:r>
    </w:p>
    <w:p w:rsidR="007B5E1F" w:rsidRPr="00714908" w:rsidRDefault="007B5E1F" w:rsidP="007B5E1F">
      <w:pPr>
        <w:jc w:val="center"/>
        <w:rPr>
          <w:rFonts w:ascii="Berlin Sans FB" w:hAnsi="Berlin Sans FB"/>
          <w:sz w:val="24"/>
          <w:szCs w:val="24"/>
        </w:rPr>
      </w:pPr>
      <w:r w:rsidRPr="00714908">
        <w:rPr>
          <w:rFonts w:ascii="Berlin Sans FB" w:hAnsi="Berlin Sans FB"/>
          <w:sz w:val="24"/>
          <w:szCs w:val="24"/>
        </w:rPr>
        <w:lastRenderedPageBreak/>
        <w:t>THE PHIL OAKES MEMORIAL SCHOLARSHIP</w:t>
      </w:r>
    </w:p>
    <w:p w:rsidR="007B5E1F" w:rsidRPr="00714908" w:rsidRDefault="007B5E1F" w:rsidP="007B5E1F">
      <w:pPr>
        <w:rPr>
          <w:rFonts w:ascii="Berlin Sans FB" w:hAnsi="Berlin Sans FB"/>
          <w:sz w:val="24"/>
          <w:szCs w:val="24"/>
        </w:rPr>
      </w:pPr>
      <w:r w:rsidRPr="00714908">
        <w:rPr>
          <w:rFonts w:ascii="Berlin Sans FB" w:hAnsi="Berlin Sans FB"/>
          <w:sz w:val="24"/>
          <w:szCs w:val="24"/>
        </w:rPr>
        <w:t xml:space="preserve">Three years ago, when founding member Phil Oakes passed away, our membership decided to honor Phil in way that would extend beyond our daily memories of his good work. </w:t>
      </w:r>
    </w:p>
    <w:p w:rsidR="007B5E1F" w:rsidRPr="00714908" w:rsidRDefault="007B5E1F" w:rsidP="007B5E1F">
      <w:pPr>
        <w:rPr>
          <w:rFonts w:ascii="Berlin Sans FB" w:hAnsi="Berlin Sans FB"/>
          <w:sz w:val="24"/>
          <w:szCs w:val="24"/>
        </w:rPr>
      </w:pPr>
      <w:r w:rsidRPr="00714908">
        <w:rPr>
          <w:rFonts w:ascii="Berlin Sans FB" w:hAnsi="Berlin Sans FB"/>
          <w:sz w:val="24"/>
          <w:szCs w:val="24"/>
        </w:rPr>
        <w:t xml:space="preserve">Many ideas were discussed but the final choice was to fund a scholarship so that boy scouts from Sacramento Troop One could attend summer camp up at Cody Lake. </w:t>
      </w:r>
    </w:p>
    <w:p w:rsidR="007B5E1F" w:rsidRPr="00714908" w:rsidRDefault="007B5E1F" w:rsidP="007B5E1F">
      <w:pPr>
        <w:rPr>
          <w:rFonts w:ascii="Berlin Sans FB" w:hAnsi="Berlin Sans FB"/>
          <w:sz w:val="24"/>
          <w:szCs w:val="24"/>
        </w:rPr>
      </w:pPr>
      <w:r w:rsidRPr="00714908">
        <w:rPr>
          <w:rFonts w:ascii="Berlin Sans FB" w:hAnsi="Berlin Sans FB"/>
          <w:sz w:val="24"/>
          <w:szCs w:val="24"/>
        </w:rPr>
        <w:t>This scholarship has served several purposes.</w:t>
      </w:r>
    </w:p>
    <w:p w:rsidR="007B5E1F" w:rsidRPr="00714908" w:rsidRDefault="007B5E1F" w:rsidP="007B5E1F">
      <w:pPr>
        <w:rPr>
          <w:rFonts w:ascii="Berlin Sans FB" w:hAnsi="Berlin Sans FB"/>
          <w:sz w:val="24"/>
          <w:szCs w:val="24"/>
        </w:rPr>
      </w:pPr>
      <w:r w:rsidRPr="00714908">
        <w:rPr>
          <w:rFonts w:ascii="Berlin Sans FB" w:hAnsi="Berlin Sans FB"/>
          <w:sz w:val="24"/>
          <w:szCs w:val="24"/>
        </w:rPr>
        <w:t>First of all, Phil was an avid fly fisherman who loved spending time with his family at their cabin on Wrights Lake. This scholarship gives the boys an opportunity to earn merit badges for all types of wilderness activities including hiking, fishing, camping and other outdoor experiences. Phil would have loved making that available to them.</w:t>
      </w:r>
    </w:p>
    <w:p w:rsidR="007B5E1F" w:rsidRPr="00714908" w:rsidRDefault="007B5E1F" w:rsidP="007B5E1F">
      <w:pPr>
        <w:rPr>
          <w:rFonts w:ascii="Berlin Sans FB" w:hAnsi="Berlin Sans FB"/>
          <w:sz w:val="24"/>
          <w:szCs w:val="24"/>
        </w:rPr>
      </w:pPr>
      <w:r w:rsidRPr="00714908">
        <w:rPr>
          <w:rFonts w:ascii="Berlin Sans FB" w:hAnsi="Berlin Sans FB"/>
          <w:sz w:val="24"/>
          <w:szCs w:val="24"/>
        </w:rPr>
        <w:t>Secondly, it fulfills an opportunity for boys whose parents might not be able to afford the whole cost of the camp to enable these young men the unique experience of learning outdoor recreation, survival skills, self-reliance, teamwork and an appreciation for the wilderness environment.</w:t>
      </w:r>
    </w:p>
    <w:p w:rsidR="00213097" w:rsidRDefault="007B5E1F" w:rsidP="00DF12EC">
      <w:pPr>
        <w:pBdr>
          <w:bottom w:val="wave" w:sz="6" w:space="1" w:color="auto"/>
        </w:pBdr>
        <w:rPr>
          <w:rFonts w:ascii="Berlin Sans FB" w:hAnsi="Berlin Sans FB"/>
          <w:sz w:val="24"/>
          <w:szCs w:val="24"/>
        </w:rPr>
      </w:pPr>
      <w:r w:rsidRPr="00714908">
        <w:rPr>
          <w:rFonts w:ascii="Berlin Sans FB" w:hAnsi="Berlin Sans FB"/>
          <w:sz w:val="24"/>
          <w:szCs w:val="24"/>
        </w:rPr>
        <w:t xml:space="preserve">In the last several years, the Troop One Color Guard has opened our annual meetings at Sciots Camp. It is their way of saying “thank you” to the NSSHA for our generosity and commitment to the human community that uses and loves the high county. </w:t>
      </w:r>
    </w:p>
    <w:p w:rsidR="00DF12EC" w:rsidRDefault="00213097" w:rsidP="00DF12EC">
      <w:pPr>
        <w:pBdr>
          <w:bottom w:val="wave" w:sz="6" w:space="1" w:color="auto"/>
        </w:pBdr>
        <w:rPr>
          <w:rFonts w:ascii="Berlin Sans FB" w:hAnsi="Berlin Sans FB"/>
          <w:sz w:val="24"/>
          <w:szCs w:val="24"/>
        </w:rPr>
      </w:pPr>
      <w:r>
        <w:rPr>
          <w:rFonts w:ascii="Berlin Sans FB" w:hAnsi="Berlin Sans FB"/>
          <w:noProof/>
          <w:sz w:val="24"/>
          <w:szCs w:val="24"/>
        </w:rPr>
        <w:drawing>
          <wp:anchor distT="0" distB="0" distL="114300" distR="114300" simplePos="0" relativeHeight="251713536" behindDoc="1" locked="0" layoutInCell="1" allowOverlap="1" wp14:anchorId="62835B63" wp14:editId="6455C240">
            <wp:simplePos x="0" y="0"/>
            <wp:positionH relativeFrom="margin">
              <wp:align>left</wp:align>
            </wp:positionH>
            <wp:positionV relativeFrom="paragraph">
              <wp:posOffset>-3810</wp:posOffset>
            </wp:positionV>
            <wp:extent cx="752475" cy="647700"/>
            <wp:effectExtent l="0" t="0" r="9525" b="0"/>
            <wp:wrapTight wrapText="bothSides">
              <wp:wrapPolygon edited="0">
                <wp:start x="0" y="0"/>
                <wp:lineTo x="0" y="20965"/>
                <wp:lineTo x="21327" y="20965"/>
                <wp:lineTo x="213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y_Scou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647700"/>
                    </a:xfrm>
                    <a:prstGeom prst="rect">
                      <a:avLst/>
                    </a:prstGeom>
                  </pic:spPr>
                </pic:pic>
              </a:graphicData>
            </a:graphic>
            <wp14:sizeRelH relativeFrom="page">
              <wp14:pctWidth>0</wp14:pctWidth>
            </wp14:sizeRelH>
            <wp14:sizeRelV relativeFrom="page">
              <wp14:pctHeight>0</wp14:pctHeight>
            </wp14:sizeRelV>
          </wp:anchor>
        </w:drawing>
      </w:r>
    </w:p>
    <w:p w:rsidR="00DF12EC" w:rsidRDefault="00DF12EC" w:rsidP="003C1435">
      <w:pPr>
        <w:jc w:val="center"/>
        <w:rPr>
          <w:rFonts w:ascii="Berlin Sans FB" w:hAnsi="Berlin Sans FB"/>
          <w:sz w:val="24"/>
          <w:szCs w:val="24"/>
        </w:rPr>
      </w:pPr>
    </w:p>
    <w:p w:rsidR="00DF12EC" w:rsidRDefault="00DF12EC" w:rsidP="003C1435">
      <w:pPr>
        <w:jc w:val="center"/>
        <w:rPr>
          <w:rFonts w:ascii="Berlin Sans FB" w:hAnsi="Berlin Sans FB"/>
          <w:sz w:val="24"/>
          <w:szCs w:val="24"/>
        </w:rPr>
      </w:pPr>
      <w:r>
        <w:rPr>
          <w:rFonts w:ascii="Berlin Sans FB" w:hAnsi="Berlin Sans FB"/>
          <w:sz w:val="24"/>
          <w:szCs w:val="24"/>
        </w:rPr>
        <w:lastRenderedPageBreak/>
        <w:t>NSSHA GENERAL</w:t>
      </w:r>
    </w:p>
    <w:p w:rsidR="00DF12EC" w:rsidRDefault="00DF12EC" w:rsidP="003C1435">
      <w:pPr>
        <w:jc w:val="center"/>
        <w:rPr>
          <w:rFonts w:ascii="Berlin Sans FB" w:hAnsi="Berlin Sans FB"/>
          <w:sz w:val="24"/>
          <w:szCs w:val="24"/>
        </w:rPr>
      </w:pPr>
      <w:r>
        <w:rPr>
          <w:rFonts w:ascii="Berlin Sans FB" w:hAnsi="Berlin Sans FB"/>
          <w:sz w:val="24"/>
          <w:szCs w:val="24"/>
        </w:rPr>
        <w:t>MEMBERSHIP MEETING</w:t>
      </w:r>
    </w:p>
    <w:p w:rsidR="009436E1" w:rsidRPr="009436E1" w:rsidRDefault="009436E1" w:rsidP="003C1435">
      <w:pPr>
        <w:pBdr>
          <w:bottom w:val="wave" w:sz="6" w:space="1" w:color="auto"/>
        </w:pBdr>
        <w:jc w:val="center"/>
        <w:rPr>
          <w:rFonts w:ascii="Berlin Sans FB" w:hAnsi="Berlin Sans FB"/>
          <w:sz w:val="24"/>
          <w:szCs w:val="24"/>
        </w:rPr>
      </w:pPr>
      <w:r w:rsidRPr="009436E1">
        <w:rPr>
          <w:rFonts w:ascii="Berlin Sans FB" w:hAnsi="Berlin Sans FB"/>
          <w:sz w:val="24"/>
          <w:szCs w:val="24"/>
        </w:rPr>
        <w:t xml:space="preserve">JUNE 20, 2015 at 10: 00 AM at the Sciots Clubhouse with opening ceremony </w:t>
      </w:r>
      <w:r w:rsidR="00DF12EC">
        <w:rPr>
          <w:rFonts w:ascii="Berlin Sans FB" w:hAnsi="Berlin Sans FB"/>
          <w:sz w:val="24"/>
          <w:szCs w:val="24"/>
        </w:rPr>
        <w:t>p</w:t>
      </w:r>
      <w:r w:rsidRPr="009436E1">
        <w:rPr>
          <w:rFonts w:ascii="Berlin Sans FB" w:hAnsi="Berlin Sans FB"/>
          <w:sz w:val="24"/>
          <w:szCs w:val="24"/>
        </w:rPr>
        <w:t>rovided by the Cody Lake Boy Scout Troop One Color Guard.</w:t>
      </w:r>
    </w:p>
    <w:p w:rsidR="009436E1" w:rsidRPr="009436E1" w:rsidRDefault="009436E1" w:rsidP="003C1435">
      <w:pPr>
        <w:jc w:val="center"/>
        <w:rPr>
          <w:rFonts w:ascii="Berlin Sans FB" w:hAnsi="Berlin Sans FB"/>
          <w:sz w:val="24"/>
          <w:szCs w:val="24"/>
        </w:rPr>
      </w:pPr>
      <w:r w:rsidRPr="009436E1">
        <w:rPr>
          <w:rFonts w:ascii="Berlin Sans FB" w:hAnsi="Berlin Sans FB"/>
          <w:sz w:val="24"/>
          <w:szCs w:val="24"/>
        </w:rPr>
        <w:t>Dues remain at $20 and should be sent to:</w:t>
      </w:r>
    </w:p>
    <w:p w:rsidR="00DF12EC" w:rsidRDefault="009436E1" w:rsidP="003C1435">
      <w:pPr>
        <w:jc w:val="center"/>
        <w:rPr>
          <w:rFonts w:ascii="Berlin Sans FB" w:hAnsi="Berlin Sans FB"/>
          <w:sz w:val="24"/>
          <w:szCs w:val="24"/>
        </w:rPr>
      </w:pPr>
      <w:r w:rsidRPr="009436E1">
        <w:rPr>
          <w:rFonts w:ascii="Berlin Sans FB" w:hAnsi="Berlin Sans FB"/>
          <w:sz w:val="24"/>
          <w:szCs w:val="24"/>
        </w:rPr>
        <w:t>NSSHA c/o Tony Planchon, 1768 11</w:t>
      </w:r>
      <w:r w:rsidRPr="009436E1">
        <w:rPr>
          <w:rFonts w:ascii="Berlin Sans FB" w:hAnsi="Berlin Sans FB"/>
          <w:sz w:val="24"/>
          <w:szCs w:val="24"/>
          <w:vertAlign w:val="superscript"/>
        </w:rPr>
        <w:t xml:space="preserve">th </w:t>
      </w:r>
      <w:r w:rsidRPr="009436E1">
        <w:rPr>
          <w:rFonts w:ascii="Berlin Sans FB" w:hAnsi="Berlin Sans FB"/>
          <w:sz w:val="24"/>
          <w:szCs w:val="24"/>
        </w:rPr>
        <w:t xml:space="preserve">Avenue, Sacramento, CA 95818 </w:t>
      </w:r>
      <w:r w:rsidR="00DF12EC">
        <w:rPr>
          <w:rFonts w:ascii="Berlin Sans FB" w:hAnsi="Berlin Sans FB"/>
          <w:sz w:val="24"/>
          <w:szCs w:val="24"/>
        </w:rPr>
        <w:t>~~~~~~~~~~~~~~~~~~~~~~~~~</w:t>
      </w:r>
    </w:p>
    <w:p w:rsidR="00DF12EC" w:rsidRPr="00742557" w:rsidRDefault="001468D4" w:rsidP="003C1435">
      <w:pPr>
        <w:jc w:val="center"/>
        <w:rPr>
          <w:rFonts w:ascii="Berlin Sans FB" w:hAnsi="Berlin Sans FB"/>
          <w:sz w:val="21"/>
          <w:szCs w:val="21"/>
        </w:rPr>
      </w:pPr>
      <w:r w:rsidRPr="00742557">
        <w:rPr>
          <w:rFonts w:ascii="Berlin Sans FB" w:hAnsi="Berlin Sans FB"/>
          <w:sz w:val="21"/>
          <w:szCs w:val="21"/>
        </w:rPr>
        <w:t>OFFICERS</w:t>
      </w:r>
      <w:r w:rsidR="00742557">
        <w:rPr>
          <w:rFonts w:ascii="Berlin Sans FB" w:hAnsi="Berlin Sans FB"/>
          <w:sz w:val="21"/>
          <w:szCs w:val="21"/>
        </w:rPr>
        <w:t>:</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PRESIDENT – HAL THOMAS (916) 736-3169</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VICE PRESIDENT – JIM BOTSFORD (209) 887-3761</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SECRETARY – NANCY ALLEN (530) 626-8955</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TREASURER – TONY PLANCHON (916) 441-6060</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EDITOR/WEBMASTER – KATHY LEWIN (916) 481-6527</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NFH LAIASON – MARY VER HOEF (916) 801-1134</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SUPER TRACT REPS:</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1 – RANDY SIMIN (916) 967-0397</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2 – NORM ALLEN (916) 786-6389</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3 – LINDA OLSEN (916) 429-2664</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4 – DAWN KING (530) 644-3149</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5 – JENNIFER LANE (916) 985-4555</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6 – MARY VER HOEF – (916) 801-1134</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7 – JIM BOTSFORD (209) 887-3761</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AREEA 8 – NANCY ALLEN (530) 626-8955</w:t>
      </w:r>
    </w:p>
    <w:p w:rsidR="001468D4" w:rsidRPr="00742557" w:rsidRDefault="001468D4" w:rsidP="003C1435">
      <w:pPr>
        <w:jc w:val="center"/>
        <w:rPr>
          <w:rFonts w:ascii="Berlin Sans FB" w:hAnsi="Berlin Sans FB"/>
          <w:sz w:val="21"/>
          <w:szCs w:val="21"/>
        </w:rPr>
      </w:pPr>
      <w:r w:rsidRPr="00742557">
        <w:rPr>
          <w:rFonts w:ascii="Berlin Sans FB" w:hAnsi="Berlin Sans FB"/>
          <w:sz w:val="21"/>
          <w:szCs w:val="21"/>
        </w:rPr>
        <w:t>AREA 9 – KATHY LEWIN (916) 481-6527</w:t>
      </w:r>
      <w:bookmarkStart w:id="0" w:name="_GoBack"/>
      <w:bookmarkEnd w:id="0"/>
    </w:p>
    <w:sectPr w:rsidR="001468D4" w:rsidRPr="00742557" w:rsidSect="00DF12EC">
      <w:headerReference w:type="default" r:id="rId10"/>
      <w:footerReference w:type="default" r:id="rId11"/>
      <w:pgSz w:w="12240" w:h="15840"/>
      <w:pgMar w:top="1008" w:right="1008" w:bottom="1008"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C0" w:rsidRDefault="006A4BC0" w:rsidP="00FF1A4D">
      <w:pPr>
        <w:spacing w:after="0" w:line="240" w:lineRule="auto"/>
      </w:pPr>
      <w:r>
        <w:separator/>
      </w:r>
    </w:p>
  </w:endnote>
  <w:endnote w:type="continuationSeparator" w:id="0">
    <w:p w:rsidR="006A4BC0" w:rsidRDefault="006A4BC0" w:rsidP="00FF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5320"/>
      <w:docPartObj>
        <w:docPartGallery w:val="Page Numbers (Bottom of Page)"/>
        <w:docPartUnique/>
      </w:docPartObj>
    </w:sdtPr>
    <w:sdtEndPr>
      <w:rPr>
        <w:noProof/>
      </w:rPr>
    </w:sdtEndPr>
    <w:sdtContent>
      <w:p w:rsidR="00F36593" w:rsidRDefault="006A4BC0">
        <w:pPr>
          <w:pStyle w:val="Footer"/>
          <w:jc w:val="center"/>
        </w:pPr>
        <w:r>
          <w:fldChar w:fldCharType="begin"/>
        </w:r>
        <w:r>
          <w:instrText xml:space="preserve"> PAGE   \* MERGEFORMAT </w:instrText>
        </w:r>
        <w:r>
          <w:fldChar w:fldCharType="separate"/>
        </w:r>
        <w:r w:rsidR="00213097">
          <w:rPr>
            <w:noProof/>
          </w:rPr>
          <w:t>3</w:t>
        </w:r>
        <w:r>
          <w:rPr>
            <w:noProof/>
          </w:rPr>
          <w:fldChar w:fldCharType="end"/>
        </w:r>
      </w:p>
    </w:sdtContent>
  </w:sdt>
  <w:p w:rsidR="00F36593" w:rsidRDefault="00F3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C0" w:rsidRDefault="006A4BC0" w:rsidP="00FF1A4D">
      <w:pPr>
        <w:spacing w:after="0" w:line="240" w:lineRule="auto"/>
      </w:pPr>
      <w:r>
        <w:separator/>
      </w:r>
    </w:p>
  </w:footnote>
  <w:footnote w:type="continuationSeparator" w:id="0">
    <w:p w:rsidR="006A4BC0" w:rsidRDefault="006A4BC0" w:rsidP="00FF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8D4" w:rsidRDefault="001468D4" w:rsidP="00FF1A4D">
    <w:pPr>
      <w:pStyle w:val="Header"/>
      <w:jc w:val="center"/>
      <w:rPr>
        <w:rFonts w:ascii="Goudy Stout" w:hAnsi="Goudy Stout"/>
        <w:sz w:val="24"/>
        <w:szCs w:val="24"/>
      </w:rPr>
    </w:pPr>
    <w:r>
      <w:rPr>
        <w:rFonts w:ascii="Goudy Stout" w:hAnsi="Goudy Stout"/>
        <w:noProof/>
        <w:sz w:val="24"/>
        <w:szCs w:val="24"/>
      </w:rPr>
      <w:drawing>
        <wp:anchor distT="0" distB="0" distL="114300" distR="114300" simplePos="0" relativeHeight="251628544" behindDoc="1" locked="0" layoutInCell="1" allowOverlap="1" wp14:anchorId="6900C6BB" wp14:editId="5DD4DE55">
          <wp:simplePos x="0" y="0"/>
          <wp:positionH relativeFrom="margin">
            <wp:posOffset>5534025</wp:posOffset>
          </wp:positionH>
          <wp:positionV relativeFrom="paragraph">
            <wp:posOffset>9525</wp:posOffset>
          </wp:positionV>
          <wp:extent cx="695325" cy="508635"/>
          <wp:effectExtent l="0" t="0" r="0" b="0"/>
          <wp:wrapTight wrapText="bothSides">
            <wp:wrapPolygon edited="0">
              <wp:start x="0" y="0"/>
              <wp:lineTo x="0" y="21034"/>
              <wp:lineTo x="21304" y="21034"/>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_lyasmal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508635"/>
                  </a:xfrm>
                  <a:prstGeom prst="rect">
                    <a:avLst/>
                  </a:prstGeom>
                </pic:spPr>
              </pic:pic>
            </a:graphicData>
          </a:graphic>
          <wp14:sizeRelH relativeFrom="margin">
            <wp14:pctWidth>0</wp14:pctWidth>
          </wp14:sizeRelH>
          <wp14:sizeRelV relativeFrom="margin">
            <wp14:pctHeight>0</wp14:pctHeight>
          </wp14:sizeRelV>
        </wp:anchor>
      </w:drawing>
    </w:r>
    <w:r w:rsidR="00714908">
      <w:rPr>
        <w:noProof/>
      </w:rPr>
      <w:drawing>
        <wp:anchor distT="0" distB="0" distL="114300" distR="114300" simplePos="0" relativeHeight="251643904" behindDoc="1" locked="0" layoutInCell="1" allowOverlap="1" wp14:anchorId="44B3022C" wp14:editId="22671E43">
          <wp:simplePos x="0" y="0"/>
          <wp:positionH relativeFrom="column">
            <wp:posOffset>0</wp:posOffset>
          </wp:positionH>
          <wp:positionV relativeFrom="paragraph">
            <wp:posOffset>-14605</wp:posOffset>
          </wp:positionV>
          <wp:extent cx="714375" cy="532765"/>
          <wp:effectExtent l="0" t="0" r="0" b="0"/>
          <wp:wrapTight wrapText="bothSides">
            <wp:wrapPolygon edited="0">
              <wp:start x="0" y="0"/>
              <wp:lineTo x="0" y="20853"/>
              <wp:lineTo x="21312" y="20853"/>
              <wp:lineTo x="213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urk_cabin[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375" cy="532765"/>
                  </a:xfrm>
                  <a:prstGeom prst="rect">
                    <a:avLst/>
                  </a:prstGeom>
                </pic:spPr>
              </pic:pic>
            </a:graphicData>
          </a:graphic>
          <wp14:sizeRelH relativeFrom="page">
            <wp14:pctWidth>0</wp14:pctWidth>
          </wp14:sizeRelH>
          <wp14:sizeRelV relativeFrom="page">
            <wp14:pctHeight>0</wp14:pctHeight>
          </wp14:sizeRelV>
        </wp:anchor>
      </w:drawing>
    </w:r>
    <w:r w:rsidR="00F36593">
      <w:rPr>
        <w:rFonts w:ascii="Goudy Stout" w:hAnsi="Goudy Stout"/>
        <w:sz w:val="24"/>
        <w:szCs w:val="24"/>
      </w:rPr>
      <w:t xml:space="preserve">NORTHERN SIERRA SUMMER </w:t>
    </w:r>
  </w:p>
  <w:p w:rsidR="00F36593" w:rsidRDefault="00F36593" w:rsidP="00FF1A4D">
    <w:pPr>
      <w:pStyle w:val="Header"/>
      <w:jc w:val="center"/>
      <w:rPr>
        <w:rFonts w:ascii="Goudy Stout" w:hAnsi="Goudy Stout"/>
        <w:sz w:val="24"/>
        <w:szCs w:val="24"/>
      </w:rPr>
    </w:pPr>
    <w:r>
      <w:rPr>
        <w:rFonts w:ascii="Goudy Stout" w:hAnsi="Goudy Stout"/>
        <w:sz w:val="24"/>
        <w:szCs w:val="24"/>
      </w:rPr>
      <w:t>HOMEOWNERS ASSOCIATION</w:t>
    </w:r>
  </w:p>
  <w:p w:rsidR="00F36593" w:rsidRDefault="00F36593" w:rsidP="00FF1A4D">
    <w:pPr>
      <w:pStyle w:val="Header"/>
      <w:jc w:val="center"/>
      <w:rPr>
        <w:rFonts w:ascii="Goudy Stout" w:hAnsi="Goudy Stout"/>
        <w:sz w:val="24"/>
        <w:szCs w:val="24"/>
      </w:rPr>
    </w:pPr>
    <w:r>
      <w:rPr>
        <w:rFonts w:ascii="Goudy Stout" w:hAnsi="Goudy Stout"/>
        <w:sz w:val="24"/>
        <w:szCs w:val="24"/>
      </w:rPr>
      <w:t>SPRING 2015</w:t>
    </w:r>
  </w:p>
  <w:p w:rsidR="00F36593" w:rsidRDefault="00F36593" w:rsidP="003C1435">
    <w:pPr>
      <w:pStyle w:val="Header"/>
      <w:pBdr>
        <w:between w:val="double" w:sz="4" w:space="1" w:color="auto"/>
      </w:pBdr>
      <w:jc w:val="center"/>
      <w:rPr>
        <w:rFonts w:ascii="Goudy Stout" w:hAnsi="Goudy Stout"/>
        <w:sz w:val="24"/>
        <w:szCs w:val="24"/>
      </w:rPr>
    </w:pPr>
  </w:p>
  <w:p w:rsidR="00F36593" w:rsidRDefault="00F36593" w:rsidP="003C1435">
    <w:pPr>
      <w:pStyle w:val="Header"/>
      <w:pBdr>
        <w:between w:val="double" w:sz="4" w:space="1" w:color="auto"/>
      </w:pBdr>
      <w:jc w:val="center"/>
      <w:rPr>
        <w:rFonts w:ascii="Goudy Stout" w:hAnsi="Goudy Stout"/>
        <w:sz w:val="24"/>
        <w:szCs w:val="24"/>
      </w:rPr>
    </w:pPr>
  </w:p>
  <w:p w:rsidR="00F36593" w:rsidRDefault="00F36593" w:rsidP="00FF1A4D">
    <w:pPr>
      <w:pStyle w:val="Header"/>
      <w:jc w:val="center"/>
      <w:rPr>
        <w:rFonts w:ascii="Goudy Stout" w:hAnsi="Goudy Stou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1B"/>
    <w:rsid w:val="000260FA"/>
    <w:rsid w:val="00071E24"/>
    <w:rsid w:val="0013777D"/>
    <w:rsid w:val="001468D4"/>
    <w:rsid w:val="00170A22"/>
    <w:rsid w:val="00173A66"/>
    <w:rsid w:val="00213097"/>
    <w:rsid w:val="00223127"/>
    <w:rsid w:val="00310814"/>
    <w:rsid w:val="003C1435"/>
    <w:rsid w:val="00401006"/>
    <w:rsid w:val="00606A7D"/>
    <w:rsid w:val="006167CB"/>
    <w:rsid w:val="006A4BC0"/>
    <w:rsid w:val="00714908"/>
    <w:rsid w:val="00742557"/>
    <w:rsid w:val="007B5E1F"/>
    <w:rsid w:val="008042FF"/>
    <w:rsid w:val="00870FF3"/>
    <w:rsid w:val="009436E1"/>
    <w:rsid w:val="009932DF"/>
    <w:rsid w:val="00A0731E"/>
    <w:rsid w:val="00A9197B"/>
    <w:rsid w:val="00AA1DFF"/>
    <w:rsid w:val="00BE5A4B"/>
    <w:rsid w:val="00C06679"/>
    <w:rsid w:val="00CC305A"/>
    <w:rsid w:val="00DF12EC"/>
    <w:rsid w:val="00E422D5"/>
    <w:rsid w:val="00E909C3"/>
    <w:rsid w:val="00F36593"/>
    <w:rsid w:val="00FB5798"/>
    <w:rsid w:val="00FE411B"/>
    <w:rsid w:val="00F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B8B68-33AD-43BE-9FF2-F2623642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4D"/>
  </w:style>
  <w:style w:type="paragraph" w:styleId="Footer">
    <w:name w:val="footer"/>
    <w:basedOn w:val="Normal"/>
    <w:link w:val="FooterChar"/>
    <w:uiPriority w:val="99"/>
    <w:unhideWhenUsed/>
    <w:rsid w:val="00FF1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4D"/>
  </w:style>
  <w:style w:type="paragraph" w:styleId="BalloonText">
    <w:name w:val="Balloon Text"/>
    <w:basedOn w:val="Normal"/>
    <w:link w:val="BalloonTextChar"/>
    <w:uiPriority w:val="99"/>
    <w:semiHidden/>
    <w:unhideWhenUsed/>
    <w:rsid w:val="00CC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5574-D9D7-4A4A-96B5-B950D5D8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Thomas</dc:creator>
  <cp:lastModifiedBy>Kathy Lewin</cp:lastModifiedBy>
  <cp:revision>2</cp:revision>
  <dcterms:created xsi:type="dcterms:W3CDTF">2015-04-30T00:17:00Z</dcterms:created>
  <dcterms:modified xsi:type="dcterms:W3CDTF">2015-04-30T00:17:00Z</dcterms:modified>
</cp:coreProperties>
</file>